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161E5A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F34899" w:rsidRDefault="00161E5A" w:rsidP="0074459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F51AD4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="00F51AD4" w:rsidRPr="00F51AD4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F34899" w:rsidRDefault="00F3489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34899">
              <w:rPr>
                <w:rFonts w:ascii="Arial" w:hAnsi="Arial" w:cs="Arial"/>
                <w:sz w:val="20"/>
                <w:szCs w:val="20"/>
              </w:rPr>
              <w:t>И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634E2E" w:rsidRDefault="004A12FD" w:rsidP="00A068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A12FD">
              <w:rPr>
                <w:rFonts w:ascii="Arial" w:hAnsi="Arial" w:cs="Arial"/>
                <w:sz w:val="20"/>
                <w:szCs w:val="20"/>
              </w:rPr>
              <w:t>ИБ000316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634E2E" w:rsidRDefault="004A12FD" w:rsidP="00A068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A12FD">
              <w:rPr>
                <w:rFonts w:ascii="Arial" w:hAnsi="Arial" w:cs="Arial"/>
                <w:color w:val="000000"/>
                <w:sz w:val="20"/>
                <w:szCs w:val="20"/>
              </w:rPr>
              <w:t>ИБ000316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444F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068BA" w:rsidRPr="00A068BA">
        <w:rPr>
          <w:rFonts w:ascii="Arial" w:hAnsi="Arial" w:cs="Arial"/>
          <w:sz w:val="20"/>
          <w:szCs w:val="20"/>
        </w:rPr>
        <w:t>Колонка хроматографическая для определения полиакриламидов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F34899" w:rsidRPr="005F2678">
        <w:tc>
          <w:tcPr>
            <w:tcW w:w="357" w:type="pct"/>
            <w:vAlign w:val="center"/>
          </w:tcPr>
          <w:p w:rsidR="00F34899" w:rsidRPr="005F2678" w:rsidRDefault="00F348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F34899" w:rsidRPr="00A068BA" w:rsidRDefault="00781898" w:rsidP="00B3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оборудования</w:t>
            </w:r>
          </w:p>
        </w:tc>
        <w:tc>
          <w:tcPr>
            <w:tcW w:w="864" w:type="pct"/>
            <w:vAlign w:val="center"/>
          </w:tcPr>
          <w:p w:rsidR="00F34899" w:rsidRPr="0032398F" w:rsidRDefault="00A068BA" w:rsidP="00B3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34899" w:rsidRPr="00781898" w:rsidRDefault="00A068BA" w:rsidP="007818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хроматографическая колонка</w:t>
            </w:r>
            <w:r w:rsidR="00781898">
              <w:rPr>
                <w:rFonts w:ascii="Arial" w:hAnsi="Arial" w:cs="Arial"/>
                <w:sz w:val="20"/>
                <w:szCs w:val="20"/>
              </w:rPr>
              <w:t xml:space="preserve"> для</w:t>
            </w:r>
            <w:r w:rsidR="007818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81898">
              <w:rPr>
                <w:rFonts w:ascii="Arial" w:hAnsi="Arial" w:cs="Arial"/>
                <w:sz w:val="20"/>
                <w:szCs w:val="20"/>
              </w:rPr>
              <w:t>определения</w:t>
            </w:r>
            <w:r w:rsidR="00781898">
              <w:rPr>
                <w:rFonts w:ascii="Arial" w:hAnsi="Arial" w:cs="Arial"/>
                <w:sz w:val="20"/>
                <w:szCs w:val="20"/>
                <w:lang w:val="en-US"/>
              </w:rPr>
              <w:t xml:space="preserve"> полиакриламидов </w:t>
            </w:r>
            <w:r w:rsidR="00781898" w:rsidRPr="00781898">
              <w:rPr>
                <w:rFonts w:ascii="Arial" w:hAnsi="Arial" w:cs="Arial"/>
                <w:sz w:val="20"/>
                <w:szCs w:val="20"/>
              </w:rPr>
              <w:t>согласно</w:t>
            </w:r>
            <w:r w:rsidR="007818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81898">
              <w:rPr>
                <w:rFonts w:ascii="Arial" w:hAnsi="Arial" w:cs="Arial"/>
                <w:sz w:val="20"/>
                <w:szCs w:val="20"/>
              </w:rPr>
              <w:t>ГОСТ 19355-85</w:t>
            </w:r>
            <w:r w:rsidR="00781898">
              <w:rPr>
                <w:rFonts w:ascii="Arial" w:hAnsi="Arial" w:cs="Arial"/>
                <w:sz w:val="20"/>
                <w:szCs w:val="20"/>
                <w:lang w:val="en-US"/>
              </w:rPr>
              <w:t xml:space="preserve"> п. </w:t>
            </w:r>
            <w:r w:rsidR="00781898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</w:tr>
      <w:tr w:rsidR="00C444FF" w:rsidRPr="005F2678">
        <w:tc>
          <w:tcPr>
            <w:tcW w:w="357" w:type="pct"/>
            <w:vAlign w:val="center"/>
          </w:tcPr>
          <w:p w:rsidR="00C444FF" w:rsidRPr="005F2678" w:rsidRDefault="00C444F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444FF" w:rsidRPr="00CB4543" w:rsidRDefault="00A068BA" w:rsidP="009E31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C444FF" w:rsidRPr="0032398F" w:rsidRDefault="00A068BA" w:rsidP="009E31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C444FF" w:rsidRPr="00281938" w:rsidRDefault="00A068BA" w:rsidP="009630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стекло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78189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DD6687">
              <w:rPr>
                <w:rFonts w:ascii="Arial" w:hAnsi="Arial" w:cs="Arial"/>
                <w:sz w:val="20"/>
                <w:szCs w:val="20"/>
              </w:rPr>
              <w:t xml:space="preserve">впаянного </w:t>
            </w:r>
            <w:r>
              <w:rPr>
                <w:rFonts w:ascii="Arial" w:hAnsi="Arial" w:cs="Arial"/>
                <w:sz w:val="20"/>
                <w:szCs w:val="20"/>
              </w:rPr>
              <w:t xml:space="preserve">стеклянного </w:t>
            </w:r>
            <w:r w:rsidR="00DD6687">
              <w:rPr>
                <w:rFonts w:ascii="Arial" w:hAnsi="Arial" w:cs="Arial"/>
                <w:sz w:val="20"/>
                <w:szCs w:val="20"/>
              </w:rPr>
              <w:t xml:space="preserve">пористого </w:t>
            </w:r>
            <w:r>
              <w:rPr>
                <w:rFonts w:ascii="Arial" w:hAnsi="Arial" w:cs="Arial"/>
                <w:sz w:val="20"/>
                <w:szCs w:val="20"/>
              </w:rPr>
              <w:t>фильтра</w:t>
            </w:r>
          </w:p>
        </w:tc>
        <w:tc>
          <w:tcPr>
            <w:tcW w:w="864" w:type="pct"/>
            <w:vAlign w:val="center"/>
          </w:tcPr>
          <w:p w:rsidR="0078189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8189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781898" w:rsidRPr="00CB4543" w:rsidRDefault="00781898" w:rsidP="00DD66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4A12FD">
              <w:rPr>
                <w:rFonts w:ascii="Arial" w:hAnsi="Arial" w:cs="Arial"/>
                <w:sz w:val="20"/>
                <w:szCs w:val="20"/>
              </w:rPr>
              <w:t xml:space="preserve">стеклянного </w:t>
            </w:r>
            <w:r>
              <w:rPr>
                <w:rFonts w:ascii="Arial" w:hAnsi="Arial" w:cs="Arial"/>
                <w:sz w:val="20"/>
                <w:szCs w:val="20"/>
              </w:rPr>
              <w:t>крана</w:t>
            </w:r>
          </w:p>
        </w:tc>
        <w:tc>
          <w:tcPr>
            <w:tcW w:w="864" w:type="pct"/>
            <w:vAlign w:val="center"/>
          </w:tcPr>
          <w:p w:rsidR="00781898" w:rsidRPr="0032398F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81898" w:rsidRPr="0028193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684606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2016" w:type="pct"/>
            <w:vAlign w:val="center"/>
          </w:tcPr>
          <w:p w:rsidR="00781898" w:rsidRPr="0096302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Внутренний диаметр</w:t>
            </w:r>
            <w:r w:rsidR="00DD6687">
              <w:rPr>
                <w:rFonts w:ascii="Arial" w:hAnsi="Arial" w:cs="Arial"/>
                <w:sz w:val="20"/>
                <w:szCs w:val="20"/>
              </w:rPr>
              <w:t xml:space="preserve"> колонки</w:t>
            </w:r>
          </w:p>
        </w:tc>
        <w:tc>
          <w:tcPr>
            <w:tcW w:w="864" w:type="pct"/>
            <w:vAlign w:val="center"/>
          </w:tcPr>
          <w:p w:rsidR="00781898" w:rsidRPr="005F267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781898" w:rsidRPr="0028193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13-14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684606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781898" w:rsidRPr="00CB4543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Длина </w:t>
            </w:r>
            <w:r w:rsidR="00E01314">
              <w:rPr>
                <w:rFonts w:ascii="Arial" w:hAnsi="Arial" w:cs="Arial"/>
                <w:sz w:val="20"/>
                <w:szCs w:val="20"/>
              </w:rPr>
              <w:t xml:space="preserve">колонки </w:t>
            </w:r>
            <w:r>
              <w:rPr>
                <w:rFonts w:ascii="Arial" w:hAnsi="Arial" w:cs="Arial"/>
                <w:sz w:val="20"/>
                <w:szCs w:val="20"/>
              </w:rPr>
              <w:t>выше крана, не менее</w:t>
            </w:r>
          </w:p>
        </w:tc>
        <w:tc>
          <w:tcPr>
            <w:tcW w:w="864" w:type="pct"/>
            <w:vAlign w:val="center"/>
          </w:tcPr>
          <w:p w:rsidR="00781898" w:rsidRPr="0032398F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781898" w:rsidRPr="00281938" w:rsidRDefault="00781898" w:rsidP="007818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</w:t>
            </w:r>
            <w:r w:rsidR="0068460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16" w:type="pct"/>
            <w:vAlign w:val="center"/>
          </w:tcPr>
          <w:p w:rsidR="00781898" w:rsidRPr="00CB4543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Длина </w:t>
            </w:r>
            <w:r w:rsidR="00E01314">
              <w:rPr>
                <w:rFonts w:ascii="Arial" w:hAnsi="Arial" w:cs="Arial"/>
                <w:sz w:val="20"/>
                <w:szCs w:val="20"/>
              </w:rPr>
              <w:t xml:space="preserve">колонки </w:t>
            </w:r>
            <w:r>
              <w:rPr>
                <w:rFonts w:ascii="Arial" w:hAnsi="Arial" w:cs="Arial"/>
                <w:sz w:val="20"/>
                <w:szCs w:val="20"/>
              </w:rPr>
              <w:t>ниже крана, не менее</w:t>
            </w:r>
          </w:p>
        </w:tc>
        <w:tc>
          <w:tcPr>
            <w:tcW w:w="864" w:type="pct"/>
            <w:vAlign w:val="center"/>
          </w:tcPr>
          <w:p w:rsidR="00781898" w:rsidRPr="0032398F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781898" w:rsidRPr="0028193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68460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6" w:type="pct"/>
            <w:vAlign w:val="center"/>
          </w:tcPr>
          <w:p w:rsidR="00781898" w:rsidRPr="005F267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пор стеклянного фильтра</w:t>
            </w:r>
          </w:p>
        </w:tc>
        <w:tc>
          <w:tcPr>
            <w:tcW w:w="864" w:type="pct"/>
            <w:vAlign w:val="center"/>
          </w:tcPr>
          <w:p w:rsidR="00781898" w:rsidRPr="005F267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мкм</w:t>
            </w:r>
          </w:p>
        </w:tc>
        <w:tc>
          <w:tcPr>
            <w:tcW w:w="1763" w:type="pct"/>
            <w:vAlign w:val="center"/>
          </w:tcPr>
          <w:p w:rsidR="00781898" w:rsidRPr="00456964" w:rsidRDefault="00684606" w:rsidP="003126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– 40 (Р 40)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68460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6" w:type="pct"/>
            <w:vAlign w:val="center"/>
          </w:tcPr>
          <w:p w:rsidR="00781898" w:rsidRPr="005F267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Толщина стеклянного фильтра</w:t>
            </w:r>
          </w:p>
        </w:tc>
        <w:tc>
          <w:tcPr>
            <w:tcW w:w="864" w:type="pct"/>
            <w:vAlign w:val="center"/>
          </w:tcPr>
          <w:p w:rsidR="00781898" w:rsidRPr="005F267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781898" w:rsidRPr="00281938" w:rsidRDefault="00781898" w:rsidP="00F46C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3-4</w:t>
            </w:r>
          </w:p>
        </w:tc>
      </w:tr>
      <w:tr w:rsidR="00781898" w:rsidRPr="005F2678">
        <w:tc>
          <w:tcPr>
            <w:tcW w:w="357" w:type="pct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E136AB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2B6B41" w:rsidRDefault="00781898" w:rsidP="00C444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9E3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9E3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9E3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CD7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CD7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CD78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CD7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CD7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CD78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9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98" w:rsidRPr="005F2678" w:rsidRDefault="0078189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161E5A" w:rsidRPr="00E01608">
        <w:trPr>
          <w:trHeight w:val="435"/>
        </w:trPr>
        <w:tc>
          <w:tcPr>
            <w:tcW w:w="2376" w:type="dxa"/>
            <w:vAlign w:val="center"/>
          </w:tcPr>
          <w:p w:rsidR="00161E5A" w:rsidRPr="00E01608" w:rsidRDefault="00161E5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161E5A" w:rsidRPr="00E01608" w:rsidRDefault="00161E5A" w:rsidP="00B120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161E5A" w:rsidRPr="00E01608">
        <w:trPr>
          <w:trHeight w:val="435"/>
        </w:trPr>
        <w:tc>
          <w:tcPr>
            <w:tcW w:w="2376" w:type="dxa"/>
            <w:vAlign w:val="center"/>
          </w:tcPr>
          <w:p w:rsidR="00161E5A" w:rsidRPr="00E01608" w:rsidRDefault="00161E5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61E5A" w:rsidRPr="00E01608" w:rsidRDefault="00161E5A" w:rsidP="00B120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161E5A" w:rsidRPr="00E01608">
        <w:trPr>
          <w:trHeight w:val="435"/>
        </w:trPr>
        <w:tc>
          <w:tcPr>
            <w:tcW w:w="2376" w:type="dxa"/>
            <w:vAlign w:val="center"/>
          </w:tcPr>
          <w:p w:rsidR="00161E5A" w:rsidRPr="00E01608" w:rsidRDefault="00161E5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161E5A" w:rsidRPr="00C2093A" w:rsidRDefault="00161E5A" w:rsidP="00B120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161E5A" w:rsidRPr="00E01608">
        <w:trPr>
          <w:trHeight w:val="435"/>
        </w:trPr>
        <w:tc>
          <w:tcPr>
            <w:tcW w:w="2376" w:type="dxa"/>
            <w:vAlign w:val="center"/>
          </w:tcPr>
          <w:p w:rsidR="00161E5A" w:rsidRPr="00E01608" w:rsidRDefault="00161E5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61E5A" w:rsidRPr="00C2093A" w:rsidRDefault="007109EB" w:rsidP="00B120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161E5A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161E5A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161E5A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161E5A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161E5A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161E5A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452" w:rsidRDefault="00D01452">
      <w:r>
        <w:separator/>
      </w:r>
    </w:p>
  </w:endnote>
  <w:endnote w:type="continuationSeparator" w:id="0">
    <w:p w:rsidR="00D01452" w:rsidRDefault="00D0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452" w:rsidRDefault="00D01452">
      <w:r>
        <w:separator/>
      </w:r>
    </w:p>
  </w:footnote>
  <w:footnote w:type="continuationSeparator" w:id="0">
    <w:p w:rsidR="00D01452" w:rsidRDefault="00D01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56985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111D"/>
    <w:rsid w:val="000533CD"/>
    <w:rsid w:val="000A445E"/>
    <w:rsid w:val="000D437A"/>
    <w:rsid w:val="000E3C0A"/>
    <w:rsid w:val="000E6A7C"/>
    <w:rsid w:val="00116E85"/>
    <w:rsid w:val="00154219"/>
    <w:rsid w:val="00161E5A"/>
    <w:rsid w:val="00186C4D"/>
    <w:rsid w:val="001A18DF"/>
    <w:rsid w:val="001A33B4"/>
    <w:rsid w:val="001C1F5A"/>
    <w:rsid w:val="001C5B0A"/>
    <w:rsid w:val="001F5BCC"/>
    <w:rsid w:val="00221271"/>
    <w:rsid w:val="00245228"/>
    <w:rsid w:val="00271FE6"/>
    <w:rsid w:val="00277E46"/>
    <w:rsid w:val="00281938"/>
    <w:rsid w:val="00282D15"/>
    <w:rsid w:val="0029078E"/>
    <w:rsid w:val="002B6B41"/>
    <w:rsid w:val="002B7F1A"/>
    <w:rsid w:val="00312641"/>
    <w:rsid w:val="0032398F"/>
    <w:rsid w:val="00324161"/>
    <w:rsid w:val="003A4A76"/>
    <w:rsid w:val="003A665C"/>
    <w:rsid w:val="003E6851"/>
    <w:rsid w:val="00416645"/>
    <w:rsid w:val="00424EAA"/>
    <w:rsid w:val="00456964"/>
    <w:rsid w:val="004658BB"/>
    <w:rsid w:val="004A0895"/>
    <w:rsid w:val="004A12FD"/>
    <w:rsid w:val="004C5447"/>
    <w:rsid w:val="004E4F3C"/>
    <w:rsid w:val="004F1ECF"/>
    <w:rsid w:val="00543E70"/>
    <w:rsid w:val="00554471"/>
    <w:rsid w:val="00565B36"/>
    <w:rsid w:val="00573101"/>
    <w:rsid w:val="005F2678"/>
    <w:rsid w:val="00613862"/>
    <w:rsid w:val="00634E2E"/>
    <w:rsid w:val="00654F3A"/>
    <w:rsid w:val="00672924"/>
    <w:rsid w:val="00684606"/>
    <w:rsid w:val="007109EB"/>
    <w:rsid w:val="00711040"/>
    <w:rsid w:val="007339E0"/>
    <w:rsid w:val="00740543"/>
    <w:rsid w:val="00742737"/>
    <w:rsid w:val="007432BB"/>
    <w:rsid w:val="00744597"/>
    <w:rsid w:val="0076007A"/>
    <w:rsid w:val="00781898"/>
    <w:rsid w:val="00792AEF"/>
    <w:rsid w:val="007F3813"/>
    <w:rsid w:val="00852E92"/>
    <w:rsid w:val="008624A0"/>
    <w:rsid w:val="008A1A72"/>
    <w:rsid w:val="008F1C14"/>
    <w:rsid w:val="00902D46"/>
    <w:rsid w:val="00911CC3"/>
    <w:rsid w:val="0095415A"/>
    <w:rsid w:val="00955A6D"/>
    <w:rsid w:val="00963028"/>
    <w:rsid w:val="00972F15"/>
    <w:rsid w:val="00984B3A"/>
    <w:rsid w:val="009974AC"/>
    <w:rsid w:val="009B1C2A"/>
    <w:rsid w:val="009E3161"/>
    <w:rsid w:val="009F089C"/>
    <w:rsid w:val="00A068BA"/>
    <w:rsid w:val="00A36ED9"/>
    <w:rsid w:val="00A43F3C"/>
    <w:rsid w:val="00A52AE3"/>
    <w:rsid w:val="00A52BDD"/>
    <w:rsid w:val="00A85E22"/>
    <w:rsid w:val="00A92DF6"/>
    <w:rsid w:val="00AC55F3"/>
    <w:rsid w:val="00AC5714"/>
    <w:rsid w:val="00B12020"/>
    <w:rsid w:val="00B34471"/>
    <w:rsid w:val="00B40EE0"/>
    <w:rsid w:val="00B52165"/>
    <w:rsid w:val="00B67AC9"/>
    <w:rsid w:val="00BA3283"/>
    <w:rsid w:val="00BB5AE2"/>
    <w:rsid w:val="00BD07AC"/>
    <w:rsid w:val="00BD5669"/>
    <w:rsid w:val="00BD7568"/>
    <w:rsid w:val="00C13AB4"/>
    <w:rsid w:val="00C26990"/>
    <w:rsid w:val="00C27D30"/>
    <w:rsid w:val="00C35B5D"/>
    <w:rsid w:val="00C444FF"/>
    <w:rsid w:val="00C64ABF"/>
    <w:rsid w:val="00C85C29"/>
    <w:rsid w:val="00CB0509"/>
    <w:rsid w:val="00CB2560"/>
    <w:rsid w:val="00CB4543"/>
    <w:rsid w:val="00CC02CD"/>
    <w:rsid w:val="00CC2CCA"/>
    <w:rsid w:val="00CD78F8"/>
    <w:rsid w:val="00CE3C0C"/>
    <w:rsid w:val="00CF14CA"/>
    <w:rsid w:val="00D00221"/>
    <w:rsid w:val="00D00E17"/>
    <w:rsid w:val="00D01452"/>
    <w:rsid w:val="00D347F9"/>
    <w:rsid w:val="00D56985"/>
    <w:rsid w:val="00D805D9"/>
    <w:rsid w:val="00D911D1"/>
    <w:rsid w:val="00DB330C"/>
    <w:rsid w:val="00DD6687"/>
    <w:rsid w:val="00E01314"/>
    <w:rsid w:val="00E01608"/>
    <w:rsid w:val="00E068CB"/>
    <w:rsid w:val="00E136AB"/>
    <w:rsid w:val="00E362AC"/>
    <w:rsid w:val="00E9024F"/>
    <w:rsid w:val="00EC62EF"/>
    <w:rsid w:val="00F23405"/>
    <w:rsid w:val="00F25839"/>
    <w:rsid w:val="00F34899"/>
    <w:rsid w:val="00F3638B"/>
    <w:rsid w:val="00F46CC6"/>
    <w:rsid w:val="00F51AD4"/>
    <w:rsid w:val="00F53405"/>
    <w:rsid w:val="00FB542E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2016-11-18T07:13:00Z</cp:lastPrinted>
  <dcterms:created xsi:type="dcterms:W3CDTF">2019-03-13T11:54:00Z</dcterms:created>
  <dcterms:modified xsi:type="dcterms:W3CDTF">2019-03-13T11:54:00Z</dcterms:modified>
</cp:coreProperties>
</file>